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BE" w:rsidRPr="00F971A4" w:rsidRDefault="008702BE" w:rsidP="008A65D3">
      <w:pPr>
        <w:jc w:val="both"/>
        <w:rPr>
          <w:sz w:val="24"/>
          <w:szCs w:val="24"/>
        </w:rPr>
      </w:pPr>
      <w:r w:rsidRPr="00F971A4">
        <w:rPr>
          <w:sz w:val="24"/>
          <w:szCs w:val="24"/>
        </w:rPr>
        <w:t>We wtorek 18.03 5,6</w:t>
      </w:r>
      <w:r w:rsidR="00F971A4">
        <w:rPr>
          <w:sz w:val="24"/>
          <w:szCs w:val="24"/>
        </w:rPr>
        <w:t>-</w:t>
      </w:r>
      <w:proofErr w:type="gramStart"/>
      <w:r w:rsidRPr="00F971A4">
        <w:rPr>
          <w:sz w:val="24"/>
          <w:szCs w:val="24"/>
        </w:rPr>
        <w:t>latki</w:t>
      </w:r>
      <w:proofErr w:type="gramEnd"/>
      <w:r w:rsidRPr="00F971A4">
        <w:rPr>
          <w:sz w:val="24"/>
          <w:szCs w:val="24"/>
        </w:rPr>
        <w:t xml:space="preserve"> z naszego przedszkola uczestniczyły w spotkaniu promującym zbiórkę zużytego oleju kuchennego. Ta ważna akcja, uświadamia wszystkim, jak ogromną rolę odgrywa segregacja odpadów, w tym zbiórka zużytego oleju kuchennego. </w:t>
      </w:r>
      <w:r w:rsidR="008A65D3" w:rsidRPr="00F971A4">
        <w:rPr>
          <w:sz w:val="24"/>
          <w:szCs w:val="24"/>
        </w:rPr>
        <w:t xml:space="preserve">Rozwijając </w:t>
      </w:r>
      <w:r w:rsidR="008A65D3">
        <w:rPr>
          <w:sz w:val="24"/>
          <w:szCs w:val="24"/>
        </w:rPr>
        <w:t>u</w:t>
      </w:r>
      <w:r w:rsidRPr="00F971A4">
        <w:rPr>
          <w:sz w:val="24"/>
          <w:szCs w:val="24"/>
        </w:rPr>
        <w:t xml:space="preserve"> dzieci postawy proekologiczne, zachęca</w:t>
      </w:r>
      <w:r w:rsidR="00F971A4" w:rsidRPr="00F971A4">
        <w:rPr>
          <w:sz w:val="24"/>
          <w:szCs w:val="24"/>
        </w:rPr>
        <w:t xml:space="preserve">my </w:t>
      </w:r>
      <w:r w:rsidR="00F971A4">
        <w:rPr>
          <w:sz w:val="24"/>
          <w:szCs w:val="24"/>
        </w:rPr>
        <w:t xml:space="preserve">Państwa </w:t>
      </w:r>
      <w:r w:rsidR="00F971A4" w:rsidRPr="00F971A4">
        <w:rPr>
          <w:sz w:val="24"/>
          <w:szCs w:val="24"/>
        </w:rPr>
        <w:t xml:space="preserve">do czynnego </w:t>
      </w:r>
      <w:r w:rsidR="00F971A4">
        <w:rPr>
          <w:sz w:val="24"/>
          <w:szCs w:val="24"/>
        </w:rPr>
        <w:t xml:space="preserve">włączenia się do udziału w tej akcji. </w:t>
      </w:r>
    </w:p>
    <w:p w:rsidR="00124277" w:rsidRDefault="0086070A" w:rsidP="008A65D3">
      <w:pPr>
        <w:jc w:val="center"/>
        <w:rPr>
          <w:sz w:val="24"/>
          <w:szCs w:val="24"/>
        </w:rPr>
      </w:pPr>
      <w:r>
        <w:rPr>
          <w:sz w:val="24"/>
          <w:szCs w:val="24"/>
        </w:rPr>
        <w:t>Drodzy Rodzice, w</w:t>
      </w:r>
      <w:r w:rsidR="008702BE" w:rsidRPr="00F971A4">
        <w:rPr>
          <w:sz w:val="24"/>
          <w:szCs w:val="24"/>
        </w:rPr>
        <w:t>spólnie zadbajmy o naszą planetę.</w:t>
      </w:r>
    </w:p>
    <w:p w:rsidR="008702BE" w:rsidRDefault="00F971A4" w:rsidP="008A65D3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150F1A4" wp14:editId="742C8288">
            <wp:extent cx="4800600" cy="885190"/>
            <wp:effectExtent l="0" t="0" r="0" b="0"/>
            <wp:docPr id="1" name="Obraz 1" descr="Olejom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ejoma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554" cy="8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0A" w:rsidRPr="00F971A4" w:rsidRDefault="0086070A" w:rsidP="008A65D3">
      <w:pPr>
        <w:jc w:val="both"/>
        <w:rPr>
          <w:sz w:val="24"/>
          <w:szCs w:val="24"/>
        </w:rPr>
      </w:pP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Olejomaty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to kluczowy element Ogólnopolskiego Systemu Zbiórki UCO, mającego na celu zbieranie i recykling zużytego oleju spożywczego z gospodarstw domowych w całej Polsce. </w:t>
      </w:r>
      <w:r w:rsidR="008A65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ramach tej inicjatywy, osoby zarejestrowane w bezpłatnej aplikacji "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Olejomaty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" otrzymują pustą butelkę do zbierania oleju. Po jej zapełnieniu, butelkę należy zwrócić do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Olejomatu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skanując kod w aplikacji. W zamian użytkownik otrzymuje punkty, które może </w:t>
      </w:r>
      <w:proofErr w:type="gramStart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wymienić </w:t>
      </w:r>
      <w:r w:rsidR="008A65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</w:t>
      </w:r>
      <w:proofErr w:type="gram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ekologiczne nagrody. </w:t>
      </w:r>
      <w:bookmarkStart w:id="0" w:name="_GoBack"/>
      <w:bookmarkEnd w:id="0"/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uwagi na inaugurację projektu w mieście Płock, gdzie pojawiły się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Olejomaty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w naszym przedszkolu odbyły się prelekcje ekologiczne na temat zrównoważonego gospodarowania odpadami, w tym recyklingu zużytego oleju kuchennego. Nasze przedszkole bierze </w:t>
      </w:r>
      <w:proofErr w:type="gramStart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udział </w:t>
      </w:r>
      <w:r w:rsidR="008A65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</w:t>
      </w:r>
      <w:proofErr w:type="gram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konkursie, w którym punkty zebrane w aplikacji można przekazać na rzecz naszej placówki. Im więcej punktów zbierzemy, tym większa szansa na wygraną! Nagrodą główną jest tablica interaktywna, ufundowana przez firmę EMKA OIL. </w:t>
      </w: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Jak to działa? </w:t>
      </w:r>
    </w:p>
    <w:p w:rsidR="008A65D3" w:rsidRPr="006174D4" w:rsidRDefault="008702BE" w:rsidP="00617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Pobierz aplikację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Olejomaty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na swojego </w:t>
      </w:r>
      <w:proofErr w:type="spellStart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smartfona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8702BE" w:rsidRDefault="008702BE" w:rsidP="008A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Zarejestruj się, podając podstawowe dane: imię, nazwisko, numer telefonu i </w:t>
      </w:r>
      <w:proofErr w:type="gramStart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adres </w:t>
      </w:r>
      <w:r w:rsidR="008A65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e-mail</w:t>
      </w:r>
      <w:proofErr w:type="gram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6174D4" w:rsidRPr="006174D4" w:rsidRDefault="006174D4" w:rsidP="00617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zakładce </w:t>
      </w:r>
      <w:r w:rsidRPr="006174D4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>Nagrody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wybierz </w:t>
      </w:r>
      <w:r w:rsidRPr="006174D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nasze przedszkole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.</w:t>
      </w:r>
    </w:p>
    <w:p w:rsidR="008702BE" w:rsidRPr="008702BE" w:rsidRDefault="008702BE" w:rsidP="008A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Odbierz pustą butelkę z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Olejomatu</w:t>
      </w:r>
      <w:proofErr w:type="spellEnd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przy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>ul. Miodowej 8, 09-400 Płock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8702BE" w:rsidRPr="008702BE" w:rsidRDefault="008702BE" w:rsidP="008A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domu stopniowo zlewaj do niej zużyty olej.</w:t>
      </w:r>
    </w:p>
    <w:p w:rsidR="008702BE" w:rsidRDefault="008702BE" w:rsidP="008A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 zapełnieniu butelki zwróć ją do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Olejomatu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zeskanuj kod w apli</w:t>
      </w:r>
      <w:r w:rsidR="006174D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kacji i odbierz kolejną butelkę – punkty naliczą się dla naszego przedszkola. </w:t>
      </w:r>
    </w:p>
    <w:p w:rsidR="006174D4" w:rsidRPr="006174D4" w:rsidRDefault="006174D4" w:rsidP="006174D4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</w:pPr>
      <w:r w:rsidRPr="006174D4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 xml:space="preserve">Środki uzyskane w tej akcji przeznaczymy na modernizację ogrodu przedszkolnego. </w:t>
      </w: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Dodatkowo, jeśli do 23 marca pobierzesz aplikację i odbierzesz butelkę, </w:t>
      </w:r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otrzymasz 100 punktów na start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– to równowartość jednej oddanej butelki! </w:t>
      </w: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Zebrane punkty można również wymienić na drzewka podczas finału akcji </w:t>
      </w:r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"Olej Zdasz, Drzewko Masz!".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8702BE" w:rsidRPr="008702BE" w:rsidRDefault="008702BE" w:rsidP="008A65D3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Zachęcamy do udziału i wspólnego dbania o środowisko - bo Razem Możemy Więcej!</w:t>
      </w:r>
    </w:p>
    <w:p w:rsidR="008702BE" w:rsidRPr="0086070A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 </w:t>
      </w:r>
    </w:p>
    <w:sectPr w:rsidR="008702BE" w:rsidRPr="0086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71F3F"/>
    <w:multiLevelType w:val="multilevel"/>
    <w:tmpl w:val="F54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BE"/>
    <w:rsid w:val="00124277"/>
    <w:rsid w:val="006174D4"/>
    <w:rsid w:val="0086070A"/>
    <w:rsid w:val="008702BE"/>
    <w:rsid w:val="008A65D3"/>
    <w:rsid w:val="00F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24284-F7A8-4C29-830F-A785D28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Sepioło Katarzyna</dc:creator>
  <cp:keywords/>
  <dc:description/>
  <cp:lastModifiedBy>Sepioło Katarzyna</cp:lastModifiedBy>
  <cp:revision>4</cp:revision>
  <dcterms:created xsi:type="dcterms:W3CDTF">2025-03-19T08:12:00Z</dcterms:created>
  <dcterms:modified xsi:type="dcterms:W3CDTF">2025-03-19T08:58:00Z</dcterms:modified>
</cp:coreProperties>
</file>